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5764D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  <w:lang w:eastAsia="zh-CN"/>
        </w:rPr>
      </w:pP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3</w:t>
      </w:r>
    </w:p>
    <w:p w14:paraId="1CB5A8B0">
      <w:pPr>
        <w:widowControl/>
        <w:spacing w:line="60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运动员参赛资格承诺书</w:t>
      </w:r>
    </w:p>
    <w:p w14:paraId="2F44E7C7">
      <w:pPr>
        <w:widowControl w:val="0"/>
        <w:autoSpaceDE w:val="0"/>
        <w:autoSpaceDN w:val="0"/>
        <w:spacing w:before="0" w:line="560" w:lineRule="exact"/>
        <w:ind w:left="120"/>
        <w:jc w:val="both"/>
        <w:rPr>
          <w:rFonts w:ascii="黑体" w:hAnsi="黑体" w:eastAsia="黑体" w:cs="黑体"/>
          <w:kern w:val="0"/>
          <w:sz w:val="32"/>
          <w:szCs w:val="32"/>
          <w:lang w:val="en-US" w:eastAsia="zh-CN" w:bidi="zh-CN"/>
        </w:rPr>
      </w:pPr>
    </w:p>
    <w:p w14:paraId="30E01F6C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运动员及其法定监护人、教练员承诺：作为运动员参加2025年天津市青少年冰壶锦标赛，符合本次比赛竞赛规程中关于运动员参赛资格的要求和《天津市冬季项目青少年运动员注册管理办法（试行）》中的有关规定。</w:t>
      </w:r>
    </w:p>
    <w:p w14:paraId="301352E8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如违反参赛资格有关规定，因此造成的一切后果，由本运动员及其法定监护人、教练员承担相应责任。</w:t>
      </w:r>
    </w:p>
    <w:p w14:paraId="374729D0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</w:p>
    <w:p w14:paraId="07118FD1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运动员本人签字：</w:t>
      </w:r>
    </w:p>
    <w:p w14:paraId="48BA3C8E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</w:p>
    <w:p w14:paraId="45A09163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运动员法定监护人签字：</w:t>
      </w:r>
    </w:p>
    <w:p w14:paraId="79E90F91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</w:p>
    <w:p w14:paraId="5F59271C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教练员签字：</w:t>
      </w:r>
    </w:p>
    <w:p w14:paraId="4B191E46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</w:p>
    <w:p w14:paraId="586DF04C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</w:p>
    <w:p w14:paraId="140467B7">
      <w:pPr>
        <w:spacing w:line="600" w:lineRule="exact"/>
        <w:ind w:firstLine="4200" w:firstLineChars="1400"/>
        <w:rPr>
          <w:rFonts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日期：   年  月  日</w:t>
      </w:r>
    </w:p>
    <w:p w14:paraId="03B7DB44">
      <w:pPr>
        <w:pStyle w:val="2"/>
        <w:rPr>
          <w:rFonts w:ascii="仿宋" w:hAnsi="仿宋" w:eastAsia="仿宋" w:cs="Calibri"/>
          <w:sz w:val="32"/>
          <w:szCs w:val="32"/>
        </w:rPr>
      </w:pPr>
    </w:p>
    <w:p w14:paraId="32A33D11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23DA1965">
      <w:pPr>
        <w:widowControl/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56A0C1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1"/>
      <w:ind w:left="12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2025-10-17T02:31:37Z</dcterms:created>
  <dc:creator>Administrator</dc:creator>
  <cp:lastModifiedBy>大超</cp:lastModifiedBy>
  <dcterms:modified xsi:type="dcterms:W3CDTF">2025-10-17T02:31:44Z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eyJoZGlkIjoiODIzYWZhNGEwZDMzYzQxYzQ0Y2YxNmMxZmExYmM0MmQiLCJ1c2VySWQiOiI3NzUyODQ3MzgifQ==</vt:lpwstr>
  </property>
  <property fmtid="{D5CDD505-2E9C-101B-9397-08002B2CF9AE}" pid="4" name="ICV">
    <vt:lpwstr>BCCEE1D35F824775962844898FCD81D1_12</vt:lpwstr>
  </property>
</Properties>
</file>